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3E47F" w14:textId="77777777" w:rsidR="00CF6D12" w:rsidRDefault="00DD329A" w:rsidP="00CF6D12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  <w:r w:rsidR="00CF6D12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2F6B31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</w:p>
    <w:p w14:paraId="29F3FA4E" w14:textId="77777777" w:rsidR="00465709" w:rsidRDefault="00465709" w:rsidP="00465709">
      <w:pPr>
        <w:keepNext/>
        <w:keepLines/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465709">
        <w:rPr>
          <w:rFonts w:asciiTheme="majorHAnsi" w:eastAsiaTheme="minorEastAsia" w:hAnsiTheme="majorHAnsi"/>
          <w:b/>
          <w:caps/>
          <w:sz w:val="22"/>
          <w:szCs w:val="22"/>
        </w:rPr>
        <w:t>Zavarovanje premoženja Občine Hrastnik in</w:t>
      </w:r>
    </w:p>
    <w:p w14:paraId="49B6FE49" w14:textId="0FD6416E" w:rsidR="009D1FA7" w:rsidRPr="00465709" w:rsidRDefault="00465709" w:rsidP="00465709">
      <w:pPr>
        <w:keepNext/>
        <w:keepLines/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465709">
        <w:rPr>
          <w:rFonts w:asciiTheme="majorHAnsi" w:eastAsiaTheme="minorEastAsia" w:hAnsiTheme="majorHAnsi"/>
          <w:b/>
          <w:caps/>
          <w:sz w:val="22"/>
          <w:szCs w:val="22"/>
        </w:rPr>
        <w:t>javnih zavodov za obdobje 2026 – 2029</w:t>
      </w: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33F53B4" w14:textId="77777777" w:rsidR="00465709" w:rsidRDefault="00465709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5F7A1813" w14:textId="77777777" w:rsidR="00C86D23" w:rsidRDefault="00FC18A4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REKAPITULACIJA</w:t>
      </w:r>
      <w:r w:rsidR="00C86D23">
        <w:rPr>
          <w:rFonts w:asciiTheme="majorHAnsi" w:hAnsiTheme="majorHAnsi"/>
          <w:sz w:val="22"/>
          <w:szCs w:val="22"/>
        </w:rPr>
        <w:t xml:space="preserve"> </w:t>
      </w:r>
    </w:p>
    <w:p w14:paraId="47A423C6" w14:textId="59192E08" w:rsidR="00C86D23" w:rsidRPr="00F910CA" w:rsidRDefault="00F910CA" w:rsidP="00C86D23">
      <w:pPr>
        <w:pStyle w:val="Naslov1"/>
        <w:numPr>
          <w:ilvl w:val="0"/>
          <w:numId w:val="0"/>
        </w:numPr>
        <w:spacing w:before="0" w:beforeAutospacing="0" w:after="0" w:afterAutospacing="0" w:line="23" w:lineRule="atLeast"/>
        <w:rPr>
          <w:rFonts w:asciiTheme="majorHAnsi" w:hAnsiTheme="majorHAnsi"/>
          <w:b w:val="0"/>
          <w:bCs w:val="0"/>
          <w:sz w:val="22"/>
          <w:szCs w:val="22"/>
        </w:rPr>
      </w:pPr>
      <w:r w:rsidRPr="00F910CA">
        <w:rPr>
          <w:rFonts w:asciiTheme="majorHAnsi" w:hAnsiTheme="majorHAnsi"/>
          <w:b w:val="0"/>
          <w:bCs w:val="0"/>
          <w:caps w:val="0"/>
          <w:sz w:val="22"/>
          <w:szCs w:val="22"/>
        </w:rPr>
        <w:t>Ponudnik izpolni rekapitulacijo samo za sklop/-e, za katere/-ga oddaja ponudbo.</w:t>
      </w:r>
    </w:p>
    <w:p w14:paraId="5E1DF0FB" w14:textId="77777777" w:rsidR="00F910CA" w:rsidRPr="00F910CA" w:rsidRDefault="00F910CA" w:rsidP="00F910CA">
      <w:pPr>
        <w:rPr>
          <w:lang w:eastAsia="en-US"/>
        </w:rPr>
      </w:pPr>
    </w:p>
    <w:p w14:paraId="56E2B8DD" w14:textId="36D1F25A" w:rsidR="009D1FA7" w:rsidRPr="00C86D23" w:rsidRDefault="00C86D23" w:rsidP="00C86D23">
      <w:pPr>
        <w:pStyle w:val="Naslov1"/>
        <w:numPr>
          <w:ilvl w:val="0"/>
          <w:numId w:val="0"/>
        </w:numPr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sklop 1: </w:t>
      </w:r>
      <w:r w:rsidRPr="00AE028F">
        <w:rPr>
          <w:rFonts w:ascii="Cambria" w:eastAsia="Arial" w:hAnsi="Cambria" w:cs="Arial"/>
          <w:sz w:val="22"/>
          <w:szCs w:val="22"/>
        </w:rPr>
        <w:t>Zavarovanje</w:t>
      </w:r>
      <w:r w:rsidRPr="00AE028F">
        <w:rPr>
          <w:rFonts w:ascii="Cambria" w:eastAsia="Arial" w:hAnsi="Cambria" w:cs="Arial"/>
          <w:spacing w:val="-2"/>
          <w:sz w:val="22"/>
          <w:szCs w:val="22"/>
        </w:rPr>
        <w:t xml:space="preserve"> </w:t>
      </w:r>
      <w:r w:rsidRPr="00AE028F">
        <w:rPr>
          <w:rFonts w:ascii="Cambria" w:eastAsia="Arial" w:hAnsi="Cambria" w:cs="Arial"/>
          <w:sz w:val="22"/>
          <w:szCs w:val="22"/>
        </w:rPr>
        <w:t>premoženja</w:t>
      </w:r>
      <w:r w:rsidRPr="00AE028F">
        <w:rPr>
          <w:rFonts w:ascii="Cambria" w:eastAsia="Arial" w:hAnsi="Cambria" w:cs="Arial"/>
          <w:spacing w:val="-2"/>
          <w:sz w:val="22"/>
          <w:szCs w:val="22"/>
        </w:rPr>
        <w:t xml:space="preserve"> OBČINE  HRASTNIK</w:t>
      </w:r>
      <w:r w:rsidR="009D1FA7">
        <w:rPr>
          <w:rFonts w:asciiTheme="majorHAnsi" w:hAnsiTheme="majorHAnsi"/>
          <w:sz w:val="22"/>
          <w:szCs w:val="22"/>
        </w:rPr>
        <w:t>:</w:t>
      </w: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2126"/>
        <w:gridCol w:w="2688"/>
      </w:tblGrid>
      <w:tr w:rsidR="00AD5D16" w:rsidRPr="00AE028F" w14:paraId="2E1B898C" w14:textId="77777777" w:rsidTr="00313EA4">
        <w:trPr>
          <w:cantSplit/>
          <w:trHeight w:hRule="exact" w:val="75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AE75E" w14:textId="77777777" w:rsidR="00AD5D16" w:rsidRPr="00AE028F" w:rsidRDefault="00AD5D16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AC8ED" w14:textId="77777777" w:rsidR="00AD5D16" w:rsidRPr="00AE028F" w:rsidRDefault="00AD5D16" w:rsidP="00313EA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LETNA PREMIJA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096F1" w14:textId="0140014D" w:rsidR="00AD5D16" w:rsidRPr="00AE028F" w:rsidRDefault="00AD5D16" w:rsidP="00313EA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PREMIJA ZA 4-LETNO  OBDOBJE</w:t>
            </w:r>
          </w:p>
        </w:tc>
      </w:tr>
      <w:tr w:rsidR="00AD5D16" w:rsidRPr="00AE028F" w14:paraId="06826F58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88C35" w14:textId="77777777" w:rsidR="00AD5D16" w:rsidRPr="00AE028F" w:rsidRDefault="00AD5D16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SKUPAJ brez DZPZ: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7D0FB" w14:textId="705108DF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8ED40" w14:textId="0F96604B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AD5D16" w:rsidRPr="00AE028F" w14:paraId="2E89F5BF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3432" w14:textId="77777777" w:rsidR="00AD5D16" w:rsidRPr="00AE028F" w:rsidRDefault="00AD5D16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8.5 % DZPZ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D48F8" w14:textId="4F0ED0D3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50DAA" w14:textId="714DF6C9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AD5D16" w:rsidRPr="00AE028F" w14:paraId="7C198F10" w14:textId="77777777" w:rsidTr="00313EA4">
        <w:trPr>
          <w:cantSplit/>
          <w:trHeight w:hRule="exact"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562B2" w14:textId="77777777" w:rsidR="00AD5D16" w:rsidRPr="00AE028F" w:rsidRDefault="00AD5D16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KONČNA PREMIJA SKUPAJ z DPZP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3D5A" w14:textId="2584C147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74BF" w14:textId="56A9A4B8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582FFDC9" w14:textId="097DBB2B" w:rsidR="00AD5D16" w:rsidRPr="009C2C55" w:rsidRDefault="009C2C55" w:rsidP="009C2C55">
      <w:pPr>
        <w:pStyle w:val="Naslov1"/>
        <w:numPr>
          <w:ilvl w:val="0"/>
          <w:numId w:val="0"/>
        </w:numPr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9C2C55">
        <w:rPr>
          <w:rFonts w:asciiTheme="majorHAnsi" w:hAnsiTheme="majorHAnsi"/>
          <w:sz w:val="22"/>
          <w:szCs w:val="22"/>
        </w:rPr>
        <w:t>SKLOP 2: Zavarovanje premoženja ZDRAVSTVENEGA DOMA HRASTNIK</w:t>
      </w: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2126"/>
        <w:gridCol w:w="2688"/>
      </w:tblGrid>
      <w:tr w:rsidR="002940B2" w:rsidRPr="00AE028F" w14:paraId="5A43FFA3" w14:textId="77777777" w:rsidTr="00313EA4">
        <w:trPr>
          <w:cantSplit/>
          <w:trHeight w:hRule="exact" w:val="75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8417" w14:textId="77777777" w:rsidR="002940B2" w:rsidRPr="00AE028F" w:rsidRDefault="002940B2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7473D" w14:textId="77777777" w:rsidR="002940B2" w:rsidRPr="00AE028F" w:rsidRDefault="002940B2" w:rsidP="00A71E9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LETNA PREMIJA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3BFDB" w14:textId="7128DF9A" w:rsidR="002940B2" w:rsidRPr="00AE028F" w:rsidRDefault="002940B2" w:rsidP="00313EA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PREMIJA ZA 4-LETNO  OBDOBJE</w:t>
            </w:r>
          </w:p>
        </w:tc>
      </w:tr>
      <w:tr w:rsidR="00313EA4" w:rsidRPr="00AE028F" w14:paraId="29A95E48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2EA33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SKUPAJ brez DZPZ: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AC80" w14:textId="22A14370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97BA5" w14:textId="1FA4D20B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313EA4" w:rsidRPr="00AE028F" w14:paraId="3AF70C67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2B4DD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8.5 % DZPZ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171C7" w14:textId="111AA5DF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6C3ED" w14:textId="465A267E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313EA4" w:rsidRPr="00AE028F" w14:paraId="4E8BF402" w14:textId="77777777" w:rsidTr="00313EA4">
        <w:trPr>
          <w:cantSplit/>
          <w:trHeight w:hRule="exact"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392D3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KONČNA PREMIJA SKUPAJ z DPZP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48676" w14:textId="0B837862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74698" w14:textId="4DADFB74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</w:tbl>
    <w:p w14:paraId="40255B8C" w14:textId="77777777" w:rsidR="00DD329A" w:rsidRPr="00281CBD" w:rsidRDefault="00DD329A" w:rsidP="00281CBD">
      <w:pPr>
        <w:pStyle w:val="Naslov1"/>
        <w:numPr>
          <w:ilvl w:val="0"/>
          <w:numId w:val="0"/>
        </w:numPr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</w:p>
    <w:p w14:paraId="1DAD5500" w14:textId="10B1F1DF" w:rsidR="002940B2" w:rsidRDefault="00281CBD" w:rsidP="00281CBD">
      <w:pPr>
        <w:pStyle w:val="Naslov1"/>
        <w:numPr>
          <w:ilvl w:val="0"/>
          <w:numId w:val="0"/>
        </w:numPr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281CBD">
        <w:rPr>
          <w:rFonts w:asciiTheme="majorHAnsi" w:hAnsiTheme="majorHAnsi"/>
          <w:sz w:val="22"/>
          <w:szCs w:val="22"/>
        </w:rPr>
        <w:t>SKLOP 3: Zavarovanje premoženja GLASBENE ŠOLE HRASTNIK, KNJIŽNICE HRASTNIK, KRC HRASTNIK, OSNOVNE ŠOLE HRASTNIK in VRTCA HRASTNIK</w:t>
      </w: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2126"/>
        <w:gridCol w:w="2688"/>
      </w:tblGrid>
      <w:tr w:rsidR="00313EA4" w:rsidRPr="00AE028F" w14:paraId="5A2E84E6" w14:textId="77777777" w:rsidTr="00313EA4">
        <w:trPr>
          <w:cantSplit/>
          <w:trHeight w:hRule="exact" w:val="75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8DD51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F576D" w14:textId="77777777" w:rsidR="00313EA4" w:rsidRPr="00AE028F" w:rsidRDefault="00313EA4" w:rsidP="00A71E9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LETNA PREMIJA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BA53A" w14:textId="680983E5" w:rsidR="00313EA4" w:rsidRPr="00AE028F" w:rsidRDefault="00313EA4" w:rsidP="00313EA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PREMIJA ZA 4-LETNO  OBDOBJE</w:t>
            </w:r>
          </w:p>
        </w:tc>
      </w:tr>
      <w:tr w:rsidR="00313EA4" w:rsidRPr="00AE028F" w14:paraId="59272B33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D5BCC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SKUPAJ brez DZPZ: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77EB2" w14:textId="753D8AC6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4477D" w14:textId="5501C630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313EA4" w:rsidRPr="00AE028F" w14:paraId="52D0FE35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1247C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8.5 % DZPZ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19B89" w14:textId="401D0DCF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8C597" w14:textId="35A78708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313EA4" w:rsidRPr="00AE028F" w14:paraId="2EDC0A9A" w14:textId="77777777" w:rsidTr="00313EA4">
        <w:trPr>
          <w:cantSplit/>
          <w:trHeight w:hRule="exact"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5149E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KONČNA PREMIJA SKUPAJ z DPZP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4B150" w14:textId="76F406A9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2194" w14:textId="0AB0698C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</w:tbl>
    <w:p w14:paraId="6753A58D" w14:textId="77777777" w:rsidR="00281CBD" w:rsidRDefault="00281CBD" w:rsidP="00281CBD">
      <w:pPr>
        <w:rPr>
          <w:rFonts w:eastAsia="MS ??"/>
          <w:lang w:eastAsia="en-US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F910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BD51D" w14:textId="77777777" w:rsidR="00835C08" w:rsidRPr="00EC6066" w:rsidRDefault="00835C08" w:rsidP="006538C7">
      <w:r>
        <w:separator/>
      </w:r>
    </w:p>
  </w:endnote>
  <w:endnote w:type="continuationSeparator" w:id="0">
    <w:p w14:paraId="1BB49060" w14:textId="77777777" w:rsidR="00835C08" w:rsidRPr="00EC6066" w:rsidRDefault="00835C0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69D77" w14:textId="77777777" w:rsidR="00C9726E" w:rsidRDefault="00C9726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7BB90" w14:textId="77777777" w:rsidR="00C9726E" w:rsidRDefault="00C9726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467" w14:textId="77777777" w:rsidR="00C9726E" w:rsidRDefault="00C972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D7F1C" w14:textId="77777777" w:rsidR="00835C08" w:rsidRPr="00EC6066" w:rsidRDefault="00835C08" w:rsidP="006538C7">
      <w:r>
        <w:separator/>
      </w:r>
    </w:p>
  </w:footnote>
  <w:footnote w:type="continuationSeparator" w:id="0">
    <w:p w14:paraId="6BC44346" w14:textId="77777777" w:rsidR="00835C08" w:rsidRPr="00EC6066" w:rsidRDefault="00835C0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7544" w14:textId="77777777" w:rsidR="00C9726E" w:rsidRDefault="00C9726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4F984" w14:textId="77777777" w:rsidR="00C9726E" w:rsidRPr="008D6E8D" w:rsidRDefault="00C9726E" w:rsidP="00C9726E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5D55BBF" wp14:editId="052D6D41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630513B8" w14:textId="77777777" w:rsidR="00C9726E" w:rsidRPr="008D6E8D" w:rsidRDefault="00C9726E" w:rsidP="00C9726E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AC5194D" wp14:editId="36686BC6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54D260B8" w14:textId="77777777" w:rsidR="00C9726E" w:rsidRPr="007A513B" w:rsidRDefault="00C9726E" w:rsidP="00C9726E">
    <w:pPr>
      <w:pStyle w:val="Glava"/>
      <w:tabs>
        <w:tab w:val="left" w:pos="4253"/>
        <w:tab w:val="left" w:pos="5557"/>
        <w:tab w:val="left" w:pos="6861"/>
      </w:tabs>
      <w:spacing w:after="48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1A8ECBE1" w14:textId="44A7882B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54D7" w14:textId="77777777" w:rsidR="00C9726E" w:rsidRDefault="00C972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  <w:num w:numId="11" w16cid:durableId="11719180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0492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3E41"/>
    <w:rsid w:val="0008646E"/>
    <w:rsid w:val="00087DAD"/>
    <w:rsid w:val="00093A62"/>
    <w:rsid w:val="00096CF5"/>
    <w:rsid w:val="000A4668"/>
    <w:rsid w:val="000A5F68"/>
    <w:rsid w:val="000E5F6B"/>
    <w:rsid w:val="00112206"/>
    <w:rsid w:val="00115EE1"/>
    <w:rsid w:val="00153F4D"/>
    <w:rsid w:val="00176A7C"/>
    <w:rsid w:val="00191A08"/>
    <w:rsid w:val="001D6A8F"/>
    <w:rsid w:val="00203ADC"/>
    <w:rsid w:val="00226C77"/>
    <w:rsid w:val="00265297"/>
    <w:rsid w:val="00274C0A"/>
    <w:rsid w:val="00281CBD"/>
    <w:rsid w:val="002940B2"/>
    <w:rsid w:val="002B20F2"/>
    <w:rsid w:val="002B2E4B"/>
    <w:rsid w:val="002D76AA"/>
    <w:rsid w:val="002F6B31"/>
    <w:rsid w:val="0030551A"/>
    <w:rsid w:val="0030651E"/>
    <w:rsid w:val="00313EA4"/>
    <w:rsid w:val="00335F7F"/>
    <w:rsid w:val="003375EC"/>
    <w:rsid w:val="0038794A"/>
    <w:rsid w:val="00394873"/>
    <w:rsid w:val="003A0996"/>
    <w:rsid w:val="003B35D4"/>
    <w:rsid w:val="003D2478"/>
    <w:rsid w:val="004128B8"/>
    <w:rsid w:val="00430D8C"/>
    <w:rsid w:val="00465709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434B5"/>
    <w:rsid w:val="007713DE"/>
    <w:rsid w:val="007A74CF"/>
    <w:rsid w:val="007C0B15"/>
    <w:rsid w:val="00804A86"/>
    <w:rsid w:val="00834D54"/>
    <w:rsid w:val="00835C08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C2C55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D5D16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86D23"/>
    <w:rsid w:val="00C916D5"/>
    <w:rsid w:val="00C9726E"/>
    <w:rsid w:val="00CA2384"/>
    <w:rsid w:val="00CA294B"/>
    <w:rsid w:val="00CB0E82"/>
    <w:rsid w:val="00CE1553"/>
    <w:rsid w:val="00CE7B87"/>
    <w:rsid w:val="00CF32E1"/>
    <w:rsid w:val="00CF6D12"/>
    <w:rsid w:val="00D10F5D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910CA"/>
    <w:rsid w:val="00F94DEE"/>
    <w:rsid w:val="00FA3BD2"/>
    <w:rsid w:val="00FC18A4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13EA4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22</cp:revision>
  <dcterms:created xsi:type="dcterms:W3CDTF">2019-01-17T14:50:00Z</dcterms:created>
  <dcterms:modified xsi:type="dcterms:W3CDTF">2025-10-29T13:58:00Z</dcterms:modified>
</cp:coreProperties>
</file>